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71" w:rsidRDefault="002C2C71" w:rsidP="002C2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</w:t>
      </w:r>
      <w:r w:rsidRPr="002C2C71">
        <w:rPr>
          <w:rFonts w:ascii="Times New Roman" w:hAnsi="Times New Roman" w:cs="Times New Roman"/>
          <w:b/>
          <w:sz w:val="28"/>
          <w:szCs w:val="28"/>
        </w:rPr>
        <w:t>ункт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C2C71">
        <w:rPr>
          <w:rFonts w:ascii="Times New Roman" w:hAnsi="Times New Roman" w:cs="Times New Roman"/>
          <w:b/>
          <w:sz w:val="28"/>
          <w:szCs w:val="28"/>
        </w:rPr>
        <w:t xml:space="preserve"> приема экзаменов (ППЭ)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организованных на территории </w:t>
      </w:r>
    </w:p>
    <w:p w:rsidR="008513F0" w:rsidRDefault="002C2C71" w:rsidP="002C2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Химки Московской области</w:t>
      </w:r>
    </w:p>
    <w:p w:rsidR="002C2C71" w:rsidRPr="002C2C71" w:rsidRDefault="002C2C71" w:rsidP="002C2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C71" w:rsidRPr="002C2C71" w:rsidRDefault="002C2C71" w:rsidP="002C2C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2775" w:type="dxa"/>
        <w:jc w:val="center"/>
        <w:tblInd w:w="93" w:type="dxa"/>
        <w:tblLook w:val="04A0" w:firstRow="1" w:lastRow="0" w:firstColumn="1" w:lastColumn="0" w:noHBand="0" w:noVBand="1"/>
      </w:tblPr>
      <w:tblGrid>
        <w:gridCol w:w="513"/>
        <w:gridCol w:w="5881"/>
        <w:gridCol w:w="4253"/>
        <w:gridCol w:w="2128"/>
      </w:tblGrid>
      <w:tr w:rsidR="00F45B1C" w:rsidRPr="002C2C71" w:rsidTr="00F45B1C">
        <w:trPr>
          <w:trHeight w:val="12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название общеобразовательной организации, в которой </w:t>
            </w:r>
            <w:proofErr w:type="gramStart"/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расположен</w:t>
            </w:r>
            <w:proofErr w:type="gramEnd"/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 ППЭ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                </w:t>
            </w:r>
          </w:p>
        </w:tc>
      </w:tr>
      <w:tr w:rsidR="00F45B1C" w:rsidRPr="002C2C71" w:rsidTr="00F45B1C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Гимназия № 9 г. Химки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141400, Московская область, г. Химки, Ленинский пр-т, д. 7.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8 (495) 572-80-68</w:t>
            </w:r>
          </w:p>
        </w:tc>
      </w:tr>
      <w:tr w:rsidR="00F45B1C" w:rsidRPr="002C2C71" w:rsidTr="00F45B1C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Лицей № 11 г. Химки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Default="00F45B1C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141400, Московская область, г. Химки, </w:t>
            </w:r>
          </w:p>
          <w:p w:rsidR="00F45B1C" w:rsidRPr="002C2C71" w:rsidRDefault="00F45B1C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ул. Кирова, д. 11-а.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8 (495) 572-86-27</w:t>
            </w:r>
          </w:p>
        </w:tc>
      </w:tr>
      <w:tr w:rsidR="00F45B1C" w:rsidRPr="002C2C71" w:rsidTr="00F45B1C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Лицей № 12 г. Химки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Default="00F45B1C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141400, Московская область, г. Химки, </w:t>
            </w:r>
          </w:p>
          <w:p w:rsidR="00F45B1C" w:rsidRPr="002C2C71" w:rsidRDefault="00F45B1C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ул. Лавочкина, д. 12.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8 (495) 571-14-87</w:t>
            </w:r>
          </w:p>
        </w:tc>
      </w:tr>
      <w:tr w:rsidR="00F45B1C" w:rsidRPr="002C2C71" w:rsidTr="00F45B1C">
        <w:trPr>
          <w:trHeight w:val="84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Лицей № 13 г. Химки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141400, Московская область, г. Химки, Куркинское шоссе, д. 18.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8 (495) 571-00-56</w:t>
            </w:r>
          </w:p>
        </w:tc>
      </w:tr>
      <w:tr w:rsidR="00F45B1C" w:rsidRPr="002C2C71" w:rsidTr="00F45B1C">
        <w:trPr>
          <w:trHeight w:val="9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Лицей № 15 г. Химки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141400, г. Химки,</w:t>
            </w: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br/>
              <w:t>ул. Мельникова, д.2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C" w:rsidRPr="002C2C71" w:rsidRDefault="00F45B1C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8 (495) 571-51-02</w:t>
            </w:r>
          </w:p>
        </w:tc>
      </w:tr>
    </w:tbl>
    <w:p w:rsidR="002C2C71" w:rsidRDefault="002C2C71"/>
    <w:sectPr w:rsidR="002C2C71" w:rsidSect="002C2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71"/>
    <w:rsid w:val="002C2C71"/>
    <w:rsid w:val="008513F0"/>
    <w:rsid w:val="00F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2016-09-20T09:58:00Z</dcterms:created>
  <dcterms:modified xsi:type="dcterms:W3CDTF">2016-09-20T09:58:00Z</dcterms:modified>
</cp:coreProperties>
</file>