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EB" w:rsidRDefault="00A9151E" w:rsidP="004C6B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Уважаемые жители городского округа Химки! </w:t>
      </w:r>
      <w:r w:rsidR="004C6B4A">
        <w:rPr>
          <w:rFonts w:ascii="Times New Roman" w:hAnsi="Times New Roman" w:cs="Times New Roman"/>
          <w:sz w:val="28"/>
          <w:szCs w:val="28"/>
        </w:rPr>
        <w:t>Начался приём заявлений на выделение путёвок  в загородные оздоровительные лагеря (для детей, находящихся в трудной жизненной ситуации)  и палаточные лагеря Московской области.</w:t>
      </w:r>
    </w:p>
    <w:p w:rsidR="004C6B4A" w:rsidRDefault="004C6B4A" w:rsidP="004C6B4A">
      <w:pPr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по телефону 8 495 572 20 81 или по адресу г. Химки, ул. Маяковского, 15 А, кабинет №31.</w:t>
      </w:r>
    </w:p>
    <w:sectPr w:rsidR="004C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98"/>
    <w:rsid w:val="00354698"/>
    <w:rsid w:val="004C6B4A"/>
    <w:rsid w:val="00903F6C"/>
    <w:rsid w:val="00A14EC0"/>
    <w:rsid w:val="00A9151E"/>
    <w:rsid w:val="00B02EF3"/>
    <w:rsid w:val="00B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Паршина Снежана</cp:lastModifiedBy>
  <cp:revision>2</cp:revision>
  <dcterms:created xsi:type="dcterms:W3CDTF">2017-03-22T06:29:00Z</dcterms:created>
  <dcterms:modified xsi:type="dcterms:W3CDTF">2017-03-22T06:29:00Z</dcterms:modified>
</cp:coreProperties>
</file>