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D5" w:rsidRPr="00E376F4" w:rsidRDefault="00E223D5" w:rsidP="009D2939">
      <w:pPr>
        <w:spacing w:after="0"/>
        <w:rPr>
          <w:rFonts w:ascii="Century Gothic" w:hAnsi="Century Gothic" w:cs="Century Gothic"/>
          <w:b/>
          <w:bCs/>
          <w:color w:val="548DD4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Полотно 5" o:spid="_x0000_s1026" editas="canvas" style="position:absolute;margin-left:0;margin-top:0;width:260.2pt;height:87pt;z-index:251658240" coordsize="33045,110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3045;height:11049;visibility:visible">
              <v:fill o:detectmouseclick="t"/>
              <v:path o:connecttype="none"/>
            </v:shape>
            <v:shape id="Picture 9" o:spid="_x0000_s1028" type="#_x0000_t75" style="position:absolute;left:8001;width:25050;height:10668;visibility:visible">
              <v:imagedata r:id="rId5" o:title=""/>
            </v:shape>
            <w10:wrap type="square"/>
          </v:group>
        </w:pict>
      </w:r>
      <w:r w:rsidRPr="00E376F4">
        <w:rPr>
          <w:rFonts w:ascii="Century Gothic" w:hAnsi="Century Gothic" w:cs="Century Gothic"/>
          <w:b/>
          <w:bCs/>
          <w:color w:val="548DD4"/>
          <w:sz w:val="24"/>
          <w:szCs w:val="24"/>
          <w:lang w:eastAsia="ru-RU"/>
        </w:rPr>
        <w:t>МУНИЦИПАЛЬНОЕ АВТОНОМНОЕ</w:t>
      </w:r>
    </w:p>
    <w:p w:rsidR="00E223D5" w:rsidRPr="00E376F4" w:rsidRDefault="00E223D5" w:rsidP="009D2939">
      <w:pPr>
        <w:spacing w:after="0"/>
        <w:rPr>
          <w:rFonts w:ascii="Century Gothic" w:hAnsi="Century Gothic" w:cs="Century Gothic"/>
          <w:b/>
          <w:bCs/>
          <w:color w:val="548DD4"/>
          <w:sz w:val="24"/>
          <w:szCs w:val="24"/>
          <w:lang w:eastAsia="ru-RU"/>
        </w:rPr>
      </w:pPr>
      <w:r w:rsidRPr="00E376F4">
        <w:rPr>
          <w:rFonts w:ascii="Century Gothic" w:hAnsi="Century Gothic" w:cs="Century Gothic"/>
          <w:b/>
          <w:bCs/>
          <w:color w:val="548DD4"/>
          <w:sz w:val="24"/>
          <w:szCs w:val="24"/>
          <w:lang w:eastAsia="ru-RU"/>
        </w:rPr>
        <w:t xml:space="preserve"> УЧРЕЖДЕНИЕ</w:t>
      </w:r>
    </w:p>
    <w:p w:rsidR="00E223D5" w:rsidRPr="00E376F4" w:rsidRDefault="00E223D5" w:rsidP="009D2939">
      <w:pPr>
        <w:spacing w:after="0"/>
        <w:rPr>
          <w:rFonts w:ascii="Century Gothic" w:hAnsi="Century Gothic" w:cs="Century Gothic"/>
          <w:b/>
          <w:bCs/>
          <w:color w:val="548DD4"/>
          <w:sz w:val="24"/>
          <w:szCs w:val="24"/>
          <w:lang w:eastAsia="ru-RU"/>
        </w:rPr>
      </w:pPr>
      <w:r w:rsidRPr="00E376F4">
        <w:rPr>
          <w:rFonts w:ascii="Century Gothic" w:hAnsi="Century Gothic" w:cs="Century Gothic"/>
          <w:b/>
          <w:bCs/>
          <w:color w:val="548DD4"/>
          <w:sz w:val="24"/>
          <w:szCs w:val="24"/>
          <w:lang w:eastAsia="ru-RU"/>
        </w:rPr>
        <w:t>Д</w:t>
      </w:r>
      <w:r>
        <w:rPr>
          <w:rFonts w:ascii="Century Gothic" w:hAnsi="Century Gothic" w:cs="Century Gothic"/>
          <w:b/>
          <w:bCs/>
          <w:color w:val="548DD4"/>
          <w:sz w:val="24"/>
          <w:szCs w:val="24"/>
          <w:lang w:eastAsia="ru-RU"/>
        </w:rPr>
        <w:t>ОПОЛНИТЕЛЬНОГО ОБРАЗОВАНИЯ</w:t>
      </w:r>
    </w:p>
    <w:p w:rsidR="00E223D5" w:rsidRPr="00E376F4" w:rsidRDefault="00E223D5" w:rsidP="009D2939">
      <w:pPr>
        <w:spacing w:after="0"/>
        <w:rPr>
          <w:rFonts w:ascii="Century Gothic" w:hAnsi="Century Gothic" w:cs="Century Gothic"/>
          <w:b/>
          <w:bCs/>
          <w:color w:val="548DD4"/>
          <w:sz w:val="24"/>
          <w:szCs w:val="24"/>
          <w:lang w:eastAsia="ru-RU"/>
        </w:rPr>
      </w:pPr>
      <w:r w:rsidRPr="00E376F4">
        <w:rPr>
          <w:rFonts w:ascii="Century Gothic" w:hAnsi="Century Gothic" w:cs="Century Gothic"/>
          <w:b/>
          <w:bCs/>
          <w:color w:val="548DD4"/>
          <w:sz w:val="24"/>
          <w:szCs w:val="24"/>
          <w:lang w:eastAsia="ru-RU"/>
        </w:rPr>
        <w:t>ДОМ ДЕТСКОГО ТВОРЧЕСТВА</w:t>
      </w:r>
    </w:p>
    <w:p w:rsidR="00E223D5" w:rsidRPr="00E376F4" w:rsidRDefault="00E223D5" w:rsidP="00FB666F">
      <w:pPr>
        <w:spacing w:after="0"/>
        <w:rPr>
          <w:rFonts w:ascii="Century Gothic" w:hAnsi="Century Gothic" w:cs="Century Gothic"/>
          <w:b/>
          <w:bCs/>
          <w:color w:val="548DD4"/>
          <w:sz w:val="24"/>
          <w:szCs w:val="24"/>
          <w:lang w:eastAsia="ru-RU"/>
        </w:rPr>
      </w:pPr>
      <w:r w:rsidRPr="00E376F4">
        <w:rPr>
          <w:rFonts w:ascii="Century Gothic" w:hAnsi="Century Gothic" w:cs="Century Gothic"/>
          <w:b/>
          <w:bCs/>
          <w:color w:val="548DD4"/>
          <w:sz w:val="24"/>
          <w:szCs w:val="24"/>
          <w:lang w:eastAsia="ru-RU"/>
        </w:rPr>
        <w:t>«СОЗВЕЗДИЕ»</w:t>
      </w:r>
    </w:p>
    <w:p w:rsidR="00E223D5" w:rsidRPr="00E376F4" w:rsidRDefault="00E223D5" w:rsidP="00FB666F">
      <w:pPr>
        <w:spacing w:after="0"/>
        <w:rPr>
          <w:rFonts w:ascii="Century Gothic" w:hAnsi="Century Gothic" w:cs="Century Gothic"/>
          <w:b/>
          <w:bCs/>
          <w:color w:val="548DD4"/>
          <w:sz w:val="24"/>
          <w:szCs w:val="24"/>
          <w:lang w:eastAsia="ru-RU"/>
        </w:rPr>
      </w:pPr>
      <w:r w:rsidRPr="00E376F4">
        <w:rPr>
          <w:rFonts w:ascii="Times New Roman" w:hAnsi="Times New Roman" w:cs="Times New Roman"/>
          <w:b/>
          <w:bCs/>
          <w:color w:val="548DD4"/>
          <w:sz w:val="24"/>
          <w:szCs w:val="24"/>
          <w:u w:val="single"/>
          <w:lang w:eastAsia="ru-RU"/>
        </w:rPr>
        <w:t>Учреждение Высшей категории</w:t>
      </w:r>
    </w:p>
    <w:p w:rsidR="00E223D5" w:rsidRPr="00A54BB9" w:rsidRDefault="00E223D5" w:rsidP="00A54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3D5" w:rsidRDefault="00E223D5" w:rsidP="00A54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 раннее развитие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 детей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, от 1,5 до 4 лет</w:t>
      </w:r>
    </w:p>
    <w:p w:rsidR="00E223D5" w:rsidRPr="00C318B9" w:rsidRDefault="00E223D5" w:rsidP="00A54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обучение грамоте, развитие речи, математика, творчество, от 5 до 7 лет</w:t>
      </w:r>
    </w:p>
    <w:p w:rsidR="00E223D5" w:rsidRPr="00C318B9" w:rsidRDefault="00E223D5" w:rsidP="00A54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англи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йский язык для детей и взрослых</w:t>
      </w:r>
    </w:p>
    <w:p w:rsidR="00E223D5" w:rsidRPr="00C318B9" w:rsidRDefault="00E223D5" w:rsidP="00A54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ансамбль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русской народной песни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 и танца «Лебёдушка», «Образцовый детский коллектив»,             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от 3,5 до 18 лет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вокал, хоровое пение, 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сольфеджио, 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народные праздники, 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хореография, </w:t>
      </w:r>
    </w:p>
    <w:p w:rsidR="00E223D5" w:rsidRPr="00C318B9" w:rsidRDefault="00E223D5" w:rsidP="009116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постановочные танцы</w:t>
      </w:r>
    </w:p>
    <w:p w:rsidR="00E223D5" w:rsidRDefault="00E223D5" w:rsidP="00A54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хореографический ансамбль «Русь», «Образцовый, Академический  детский коллектив» </w:t>
      </w:r>
    </w:p>
    <w:p w:rsidR="00E223D5" w:rsidRPr="00C318B9" w:rsidRDefault="00E223D5" w:rsidP="00A54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театральны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е студии,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от 5 до 18 лет</w:t>
      </w:r>
    </w:p>
    <w:p w:rsidR="00E223D5" w:rsidRPr="00C318B9" w:rsidRDefault="00E223D5" w:rsidP="00A54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танцевальные студии,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 от 5 до 18 лет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современный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 (хип-хоп)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, 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эстрадный, 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восточный, 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спортивный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бальный, 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народный танцы,</w:t>
      </w:r>
    </w:p>
    <w:p w:rsidR="00E223D5" w:rsidRPr="00C318B9" w:rsidRDefault="00E223D5" w:rsidP="00A54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ансамбль русских народных инструментов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,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от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7 до 18 лет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баян, 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аккордеон, 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балалайка, </w:t>
      </w:r>
    </w:p>
    <w:p w:rsidR="00E223D5" w:rsidRPr="00C318B9" w:rsidRDefault="00E223D5" w:rsidP="00A54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домра</w:t>
      </w:r>
    </w:p>
    <w:p w:rsidR="00E223D5" w:rsidRPr="00C318B9" w:rsidRDefault="00E223D5" w:rsidP="00A54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ИЗОстуди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и для дошкольников и школьников,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от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6 до 18 лет</w:t>
      </w:r>
    </w:p>
    <w:p w:rsidR="00E223D5" w:rsidRPr="00C318B9" w:rsidRDefault="00E223D5" w:rsidP="00A54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Инструментальные классы,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от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7 до 18 лет</w:t>
      </w:r>
    </w:p>
    <w:p w:rsidR="00E223D5" w:rsidRPr="00C318B9" w:rsidRDefault="00E223D5" w:rsidP="00A54BB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-  гитара, </w:t>
      </w:r>
    </w:p>
    <w:p w:rsidR="00E223D5" w:rsidRPr="00C318B9" w:rsidRDefault="00E223D5" w:rsidP="0091165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-  фортепьяно, </w:t>
      </w:r>
    </w:p>
    <w:p w:rsidR="00E223D5" w:rsidRPr="00C318B9" w:rsidRDefault="00E223D5" w:rsidP="00A54BB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-  скрипка,</w:t>
      </w:r>
    </w:p>
    <w:p w:rsidR="00E223D5" w:rsidRPr="00C318B9" w:rsidRDefault="00E223D5" w:rsidP="00A54BB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-  синтезатор;</w:t>
      </w:r>
    </w:p>
    <w:p w:rsidR="00E223D5" w:rsidRPr="00C318B9" w:rsidRDefault="00E223D5" w:rsidP="00A54B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Лепка из глины и пластика, 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от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5 до 18 лет</w:t>
      </w:r>
    </w:p>
    <w:p w:rsidR="00E223D5" w:rsidRPr="00C318B9" w:rsidRDefault="00E223D5" w:rsidP="00C96A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Ватопись, 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от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7 до 18 лет</w:t>
      </w:r>
    </w:p>
    <w:p w:rsidR="00E223D5" w:rsidRPr="00C318B9" w:rsidRDefault="00E223D5" w:rsidP="00C96A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Бисероплетение, от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10 до 18 лет</w:t>
      </w:r>
    </w:p>
    <w:p w:rsidR="00E223D5" w:rsidRDefault="00E223D5" w:rsidP="00C96A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Роспись по дереву, 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от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8 до 18 лет</w:t>
      </w:r>
    </w:p>
    <w:p w:rsidR="00E223D5" w:rsidRPr="00C318B9" w:rsidRDefault="00E223D5" w:rsidP="00C96A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Роспись по ткани (батик), от 7 до 18 лет</w:t>
      </w:r>
    </w:p>
    <w:p w:rsidR="00E223D5" w:rsidRPr="00C318B9" w:rsidRDefault="00E223D5" w:rsidP="00C96A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Изготовление кукол из те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кстиля и трикотажа, из пластика,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от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10 до 18 лет</w:t>
      </w:r>
    </w:p>
    <w:p w:rsidR="00E223D5" w:rsidRPr="00C318B9" w:rsidRDefault="00E223D5" w:rsidP="00C96A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Сучковая и корневая скульптура,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от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8 до 18 лет</w:t>
      </w:r>
    </w:p>
    <w:p w:rsidR="00E223D5" w:rsidRPr="00C318B9" w:rsidRDefault="00E223D5" w:rsidP="00C96A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Эстрадный, 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академический и народный вокалы,  от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 5 до 18 лет</w:t>
      </w:r>
    </w:p>
    <w:p w:rsidR="00E223D5" w:rsidRPr="00C318B9" w:rsidRDefault="00E223D5" w:rsidP="009116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Художественная гимнастика, </w:t>
      </w: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 xml:space="preserve">от </w:t>
      </w:r>
      <w:r w:rsidRPr="00C318B9"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5 до 18 лет</w:t>
      </w:r>
    </w:p>
    <w:p w:rsidR="00E223D5" w:rsidRPr="00C318B9" w:rsidRDefault="00E223D5" w:rsidP="00C96A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/>
          <w:sz w:val="24"/>
          <w:szCs w:val="24"/>
          <w:lang w:eastAsia="ru-RU"/>
        </w:rPr>
        <w:t>Семейный психолог</w:t>
      </w:r>
    </w:p>
    <w:p w:rsidR="00E223D5" w:rsidRPr="00C72DBA" w:rsidRDefault="00E223D5" w:rsidP="00C7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18B9">
        <w:rPr>
          <w:rFonts w:ascii="Times New Roman" w:hAnsi="Times New Roman" w:cs="Times New Roman"/>
          <w:i/>
          <w:iCs/>
          <w:color w:val="17365D"/>
          <w:sz w:val="24"/>
          <w:szCs w:val="24"/>
          <w:lang w:eastAsia="ru-RU"/>
        </w:rPr>
        <w:t>Наш сайт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Hyperlink"/>
          </w:rPr>
          <w:t>http://udod-sozvezdie-himki.edumsko.ru/</w:t>
        </w:r>
      </w:hyperlink>
    </w:p>
    <w:p w:rsidR="00E223D5" w:rsidRPr="00E376F4" w:rsidRDefault="00E223D5" w:rsidP="00C96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23D5" w:rsidRPr="00E376F4" w:rsidRDefault="00E223D5" w:rsidP="00C96A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  <w:lang w:eastAsia="ru-RU"/>
        </w:rPr>
      </w:pPr>
      <w:r w:rsidRPr="00E376F4"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  <w:lang w:eastAsia="ru-RU"/>
        </w:rPr>
        <w:t>Ждем Вас по адресу: городской округ Химки, ул.</w:t>
      </w:r>
      <w:r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  <w:lang w:eastAsia="ru-RU"/>
        </w:rPr>
        <w:t xml:space="preserve"> </w:t>
      </w:r>
      <w:r w:rsidRPr="00E376F4"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  <w:lang w:eastAsia="ru-RU"/>
        </w:rPr>
        <w:t xml:space="preserve">Панфилова, дом 14. </w:t>
      </w:r>
    </w:p>
    <w:p w:rsidR="00E223D5" w:rsidRPr="00E376F4" w:rsidRDefault="00E223D5" w:rsidP="00A54BB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  <w:lang w:eastAsia="ru-RU"/>
        </w:rPr>
      </w:pPr>
      <w:r w:rsidRPr="00E376F4"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  <w:lang w:eastAsia="ru-RU"/>
        </w:rPr>
        <w:t>Контактный телефон: 8-495-575-21-21</w:t>
      </w:r>
    </w:p>
    <w:p w:rsidR="00E223D5" w:rsidRPr="00E376F4" w:rsidRDefault="00E223D5" w:rsidP="00A54BB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  <w:lang w:eastAsia="ru-RU"/>
        </w:rPr>
        <w:t>Ул. Кирова-24 вход № 15 и № 17</w:t>
      </w:r>
    </w:p>
    <w:p w:rsidR="00E223D5" w:rsidRPr="00E376F4" w:rsidRDefault="00E223D5" w:rsidP="00A54BB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  <w:lang w:eastAsia="ru-RU"/>
        </w:rPr>
      </w:pPr>
      <w:r w:rsidRPr="00E376F4">
        <w:rPr>
          <w:rFonts w:ascii="Times New Roman" w:hAnsi="Times New Roman" w:cs="Times New Roman"/>
          <w:b/>
          <w:bCs/>
          <w:i/>
          <w:iCs/>
          <w:color w:val="548DD4"/>
          <w:sz w:val="24"/>
          <w:szCs w:val="24"/>
          <w:lang w:eastAsia="ru-RU"/>
        </w:rPr>
        <w:t>Контактный телефон: 8-495-572-21-88</w:t>
      </w:r>
    </w:p>
    <w:p w:rsidR="00E223D5" w:rsidRPr="00E376F4" w:rsidRDefault="00E223D5" w:rsidP="00C72D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E223D5" w:rsidRPr="00E376F4" w:rsidSect="0051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A9F"/>
    <w:multiLevelType w:val="hybridMultilevel"/>
    <w:tmpl w:val="CA3C0088"/>
    <w:lvl w:ilvl="0" w:tplc="5D60980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4370836"/>
    <w:multiLevelType w:val="hybridMultilevel"/>
    <w:tmpl w:val="4E8E0AC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142B2E"/>
    <w:multiLevelType w:val="hybridMultilevel"/>
    <w:tmpl w:val="2C00650A"/>
    <w:lvl w:ilvl="0" w:tplc="161479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0D2"/>
    <w:rsid w:val="000170E1"/>
    <w:rsid w:val="000910DB"/>
    <w:rsid w:val="002A5A4F"/>
    <w:rsid w:val="00482C55"/>
    <w:rsid w:val="0051585A"/>
    <w:rsid w:val="00617A6E"/>
    <w:rsid w:val="0062308E"/>
    <w:rsid w:val="00662016"/>
    <w:rsid w:val="008E1607"/>
    <w:rsid w:val="00911658"/>
    <w:rsid w:val="009D2939"/>
    <w:rsid w:val="00A54BB9"/>
    <w:rsid w:val="00C318B9"/>
    <w:rsid w:val="00C63D62"/>
    <w:rsid w:val="00C72DBA"/>
    <w:rsid w:val="00C96A24"/>
    <w:rsid w:val="00CE40D2"/>
    <w:rsid w:val="00E223D5"/>
    <w:rsid w:val="00E376F4"/>
    <w:rsid w:val="00E9185A"/>
    <w:rsid w:val="00F877A6"/>
    <w:rsid w:val="00FA717B"/>
    <w:rsid w:val="00F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8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A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17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od-sozvezdie-himki.edumsk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murka</cp:lastModifiedBy>
  <cp:revision>3</cp:revision>
  <dcterms:created xsi:type="dcterms:W3CDTF">2016-11-11T09:01:00Z</dcterms:created>
  <dcterms:modified xsi:type="dcterms:W3CDTF">2016-11-11T09:44:00Z</dcterms:modified>
</cp:coreProperties>
</file>